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val="en-US" w:eastAsia="zh-CN" w:bidi="ar"/>
        </w:rPr>
        <w:t>许昌市非遗项目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eastAsia="zh-CN"/>
        </w:rPr>
        <w:t>展演活动时间安排表</w:t>
      </w:r>
    </w:p>
    <w:tbl>
      <w:tblPr>
        <w:tblStyle w:val="4"/>
        <w:tblW w:w="84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513"/>
        <w:gridCol w:w="975"/>
        <w:gridCol w:w="1545"/>
        <w:gridCol w:w="1425"/>
        <w:gridCol w:w="1935"/>
        <w:gridCol w:w="20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序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号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地区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时间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地点（广场，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景区）</w:t>
            </w:r>
          </w:p>
        </w:tc>
        <w:tc>
          <w:tcPr>
            <w:tcW w:w="19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活动（展演）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主题（名称）</w:t>
            </w:r>
          </w:p>
        </w:tc>
        <w:tc>
          <w:tcPr>
            <w:tcW w:w="20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拟展演非遗项目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1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许昌市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1月6日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灞陵桥景区</w:t>
            </w:r>
          </w:p>
        </w:tc>
        <w:tc>
          <w:tcPr>
            <w:tcW w:w="19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越调展演（白天）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打铁花（晚上）</w:t>
            </w:r>
          </w:p>
        </w:tc>
        <w:tc>
          <w:tcPr>
            <w:tcW w:w="20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越调、打铁花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1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许昌市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1月22日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（正月初一）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曹魏古城</w:t>
            </w:r>
          </w:p>
        </w:tc>
        <w:tc>
          <w:tcPr>
            <w:tcW w:w="19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传统戏曲表演</w:t>
            </w:r>
          </w:p>
        </w:tc>
        <w:tc>
          <w:tcPr>
            <w:tcW w:w="20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豫剧、越调、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07" w:hRule="atLeast"/>
        </w:trPr>
        <w:tc>
          <w:tcPr>
            <w:tcW w:w="51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许昌市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月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日-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月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27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日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曹魏古城</w:t>
            </w:r>
          </w:p>
        </w:tc>
        <w:tc>
          <w:tcPr>
            <w:tcW w:w="19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曹魏古城街区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演绎</w:t>
            </w:r>
          </w:p>
        </w:tc>
        <w:tc>
          <w:tcPr>
            <w:tcW w:w="20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葫芦烙画，绳结技艺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7" w:hRule="atLeast"/>
        </w:trPr>
        <w:tc>
          <w:tcPr>
            <w:tcW w:w="51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许昌市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1月22日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（正月初一）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灞陵桥景区</w:t>
            </w:r>
          </w:p>
        </w:tc>
        <w:tc>
          <w:tcPr>
            <w:tcW w:w="19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我们的中国梦——非遗进景区活动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张氏古法手工制香技艺、李氏正骨、陈氏皮影、许昌面塑、舞狮、盘鼓、踩高跷、划旱船等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7" w:hRule="atLeast"/>
        </w:trPr>
        <w:tc>
          <w:tcPr>
            <w:tcW w:w="51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许昌市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2月14日—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2月16日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灞陵桥景区</w:t>
            </w:r>
          </w:p>
        </w:tc>
        <w:tc>
          <w:tcPr>
            <w:tcW w:w="19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打铁花（晚上）</w:t>
            </w:r>
          </w:p>
        </w:tc>
        <w:tc>
          <w:tcPr>
            <w:tcW w:w="20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打铁花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56" w:hRule="atLeast"/>
        </w:trPr>
        <w:tc>
          <w:tcPr>
            <w:tcW w:w="51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许昌市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1月31日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许昌市非物质文化遗产展示馆</w:t>
            </w:r>
          </w:p>
        </w:tc>
        <w:tc>
          <w:tcPr>
            <w:tcW w:w="19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文化进万家——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视频直播家乡年</w:t>
            </w:r>
          </w:p>
        </w:tc>
        <w:tc>
          <w:tcPr>
            <w:tcW w:w="20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陈氏皮影、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许昌面塑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56" w:hRule="atLeast"/>
        </w:trPr>
        <w:tc>
          <w:tcPr>
            <w:tcW w:w="51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禹州市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1月10日--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2月10日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宣和陶瓷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博物馆</w:t>
            </w:r>
          </w:p>
        </w:tc>
        <w:tc>
          <w:tcPr>
            <w:tcW w:w="19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lang w:eastAsia="zh-CN"/>
              </w:rPr>
              <w:t>金石传拓展示培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lang w:eastAsia="zh-CN"/>
              </w:rPr>
              <w:t>训交流活动</w:t>
            </w:r>
          </w:p>
        </w:tc>
        <w:tc>
          <w:tcPr>
            <w:tcW w:w="20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禹州传统拓片技艺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7" w:hRule="atLeast"/>
        </w:trPr>
        <w:tc>
          <w:tcPr>
            <w:tcW w:w="51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禹州市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1月21日--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2月5日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神垕古镇景区</w:t>
            </w:r>
          </w:p>
        </w:tc>
        <w:tc>
          <w:tcPr>
            <w:tcW w:w="19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</w:rPr>
              <w:t>锣鼓喧天庆新年铜器社等节庆表演</w:t>
            </w:r>
            <w:r>
              <w:rPr>
                <w:rFonts w:hint="eastAsia" w:ascii="仿宋" w:hAnsi="仿宋" w:eastAsia="仿宋" w:cs="仿宋"/>
                <w:sz w:val="24"/>
                <w:szCs w:val="32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4"/>
                <w:szCs w:val="32"/>
              </w:rPr>
              <w:t>钧瓷非</w:t>
            </w:r>
            <w:r>
              <w:rPr>
                <w:rFonts w:hint="eastAsia" w:ascii="仿宋" w:hAnsi="仿宋" w:eastAsia="仿宋" w:cs="仿宋"/>
                <w:sz w:val="24"/>
                <w:szCs w:val="32"/>
                <w:lang w:eastAsia="zh-CN"/>
              </w:rPr>
              <w:t>遗新青年</w:t>
            </w:r>
            <w:r>
              <w:rPr>
                <w:rFonts w:hint="eastAsia" w:ascii="仿宋" w:hAnsi="仿宋" w:eastAsia="仿宋" w:cs="仿宋"/>
                <w:sz w:val="24"/>
                <w:szCs w:val="32"/>
              </w:rPr>
              <w:t>作品展</w:t>
            </w:r>
          </w:p>
        </w:tc>
        <w:tc>
          <w:tcPr>
            <w:tcW w:w="20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钧瓷烧制技艺、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神垕古镇社火等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07" w:hRule="atLeast"/>
        </w:trPr>
        <w:tc>
          <w:tcPr>
            <w:tcW w:w="51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禹州市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1月21日--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1月27日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大鸿寨景区</w:t>
            </w:r>
          </w:p>
        </w:tc>
        <w:tc>
          <w:tcPr>
            <w:tcW w:w="19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4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lang w:eastAsia="zh-CN"/>
              </w:rPr>
              <w:t>春节庙会</w:t>
            </w:r>
          </w:p>
        </w:tc>
        <w:tc>
          <w:tcPr>
            <w:tcW w:w="20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糖画、剪纸、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泥塑等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07" w:hRule="atLeast"/>
        </w:trPr>
        <w:tc>
          <w:tcPr>
            <w:tcW w:w="51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长葛市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1月1日—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1月3日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老城老县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衙门前</w:t>
            </w:r>
          </w:p>
        </w:tc>
        <w:tc>
          <w:tcPr>
            <w:tcW w:w="19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4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老城镇文艺演出</w:t>
            </w:r>
          </w:p>
        </w:tc>
        <w:tc>
          <w:tcPr>
            <w:tcW w:w="20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莲花灯舞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7" w:hRule="atLeast"/>
        </w:trPr>
        <w:tc>
          <w:tcPr>
            <w:tcW w:w="51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长葛市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1月7日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古桥镇</w:t>
            </w:r>
          </w:p>
        </w:tc>
        <w:tc>
          <w:tcPr>
            <w:tcW w:w="19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4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古桥文艺下乡</w:t>
            </w:r>
          </w:p>
        </w:tc>
        <w:tc>
          <w:tcPr>
            <w:tcW w:w="20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长葛剪纸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7" w:hRule="atLeast"/>
        </w:trPr>
        <w:tc>
          <w:tcPr>
            <w:tcW w:w="51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长葛市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1月8日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增福镇</w:t>
            </w:r>
          </w:p>
        </w:tc>
        <w:tc>
          <w:tcPr>
            <w:tcW w:w="19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文艺下乡</w:t>
            </w:r>
          </w:p>
        </w:tc>
        <w:tc>
          <w:tcPr>
            <w:tcW w:w="20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长葛剪纸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7" w:hRule="atLeast"/>
        </w:trPr>
        <w:tc>
          <w:tcPr>
            <w:tcW w:w="51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长葛市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1月21日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晚上（除夕）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石固镇</w:t>
            </w:r>
          </w:p>
        </w:tc>
        <w:tc>
          <w:tcPr>
            <w:tcW w:w="19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石固狮舞表演</w:t>
            </w:r>
          </w:p>
        </w:tc>
        <w:tc>
          <w:tcPr>
            <w:tcW w:w="20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石固狮舞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7" w:hRule="atLeast"/>
        </w:trPr>
        <w:tc>
          <w:tcPr>
            <w:tcW w:w="51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长葛市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1月31日-2月6日（正月十六）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石固镇向义街</w:t>
            </w:r>
          </w:p>
        </w:tc>
        <w:tc>
          <w:tcPr>
            <w:tcW w:w="19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石固文艺演出</w:t>
            </w:r>
          </w:p>
        </w:tc>
        <w:tc>
          <w:tcPr>
            <w:tcW w:w="20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石固铜器舞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7" w:hRule="atLeast"/>
        </w:trPr>
        <w:tc>
          <w:tcPr>
            <w:tcW w:w="51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长葛市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2月2日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石固镇</w:t>
            </w:r>
          </w:p>
        </w:tc>
        <w:tc>
          <w:tcPr>
            <w:tcW w:w="19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石固文艺演出</w:t>
            </w:r>
          </w:p>
        </w:tc>
        <w:tc>
          <w:tcPr>
            <w:tcW w:w="20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石固肘阁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07" w:hRule="atLeast"/>
        </w:trPr>
        <w:tc>
          <w:tcPr>
            <w:tcW w:w="51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长葛市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2月5日、6日（正月十五晚上正月十六白天）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南席街</w:t>
            </w:r>
          </w:p>
        </w:tc>
        <w:tc>
          <w:tcPr>
            <w:tcW w:w="19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4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南席老虎舞表演</w:t>
            </w:r>
          </w:p>
        </w:tc>
        <w:tc>
          <w:tcPr>
            <w:tcW w:w="20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南席老虎舞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7" w:hRule="atLeast"/>
        </w:trPr>
        <w:tc>
          <w:tcPr>
            <w:tcW w:w="51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鄢陵县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2月4日-6日（正月十四到十六）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鄢陵县廉洁文化广场</w:t>
            </w:r>
          </w:p>
        </w:tc>
        <w:tc>
          <w:tcPr>
            <w:tcW w:w="19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迎新春·闹元宵民舞会演</w:t>
            </w:r>
          </w:p>
        </w:tc>
        <w:tc>
          <w:tcPr>
            <w:tcW w:w="20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全县的舞龙、舞狮、秧歌、花篮等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07" w:hRule="atLeast"/>
        </w:trPr>
        <w:tc>
          <w:tcPr>
            <w:tcW w:w="51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鄢陵县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2月4日-6日（正月十四到十六）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鄢陵县廉洁文化广场</w:t>
            </w:r>
          </w:p>
        </w:tc>
        <w:tc>
          <w:tcPr>
            <w:tcW w:w="19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迎新春·闹元宵文艺汇演</w:t>
            </w:r>
          </w:p>
        </w:tc>
        <w:tc>
          <w:tcPr>
            <w:tcW w:w="20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曲艺、豫剧、锁呐、筹音乐等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1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19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襄城县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1月30日-2月6日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明清古街广场</w:t>
            </w:r>
          </w:p>
        </w:tc>
        <w:tc>
          <w:tcPr>
            <w:tcW w:w="19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2023年襄城县民间社团展演</w:t>
            </w:r>
          </w:p>
        </w:tc>
        <w:tc>
          <w:tcPr>
            <w:tcW w:w="20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心意六合拳、仲庄龙舞、王洛龙舞、上寨龙舞、半坡店狮子、民主街龙舞、旱船舞、洪村寺狮舞、周庄狮子爬天桥等50道民间社团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72" w:hRule="atLeast"/>
        </w:trPr>
        <w:tc>
          <w:tcPr>
            <w:tcW w:w="51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襄城县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2月4日-2月6日（正月十四到十六）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襄城县八七广场</w:t>
            </w:r>
          </w:p>
        </w:tc>
        <w:tc>
          <w:tcPr>
            <w:tcW w:w="19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“我们的中国梦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文化进万家”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传统戏曲展演</w:t>
            </w:r>
          </w:p>
        </w:tc>
        <w:tc>
          <w:tcPr>
            <w:tcW w:w="20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襄城越调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1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21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襄城县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2月4日-2月6日（正月十四到十六）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襄城县人民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文化馆公众号</w:t>
            </w:r>
          </w:p>
        </w:tc>
        <w:tc>
          <w:tcPr>
            <w:tcW w:w="19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“我们的中国梦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文化进万家”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传统戏曲展播</w:t>
            </w:r>
          </w:p>
        </w:tc>
        <w:tc>
          <w:tcPr>
            <w:tcW w:w="20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襄城越调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1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22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襄城县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2月9日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襄城县秦寺村</w:t>
            </w:r>
          </w:p>
        </w:tc>
        <w:tc>
          <w:tcPr>
            <w:tcW w:w="19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秦寺村庙会</w:t>
            </w:r>
          </w:p>
        </w:tc>
        <w:tc>
          <w:tcPr>
            <w:tcW w:w="20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秦寺村狮子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爬天桥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</w:trPr>
        <w:tc>
          <w:tcPr>
            <w:tcW w:w="51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23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建安区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1月22日-26日（正月初一到初五）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乐佳游乐场</w:t>
            </w:r>
          </w:p>
        </w:tc>
        <w:tc>
          <w:tcPr>
            <w:tcW w:w="19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红红火火过大年</w:t>
            </w:r>
          </w:p>
        </w:tc>
        <w:tc>
          <w:tcPr>
            <w:tcW w:w="20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艾庄铜器舞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24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建安区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2月3日、4日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苏桥镇杜寨村建安区北海公园</w:t>
            </w:r>
          </w:p>
        </w:tc>
        <w:tc>
          <w:tcPr>
            <w:tcW w:w="19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杜寨书会</w:t>
            </w:r>
          </w:p>
        </w:tc>
        <w:tc>
          <w:tcPr>
            <w:tcW w:w="201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河南坠子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25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建安区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2月5日、6日（正月十五、十六）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建安区北海公园</w:t>
            </w:r>
          </w:p>
        </w:tc>
        <w:tc>
          <w:tcPr>
            <w:tcW w:w="193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风华建安 元宵节民俗活动</w:t>
            </w:r>
          </w:p>
        </w:tc>
        <w:tc>
          <w:tcPr>
            <w:tcW w:w="20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艾庄铜器舞、大铜器、大韩舞狮、红拳、张氏六合拳、许昌弦歌吟唱技艺；霍庄社火道具制作技艺、蚕丝绒球制作技艺、麦草画、许昌绢画、德兴长清真糕点、丈地特色羊肉汤、邱氏毛笔制作技艺传统药香制作技艺等。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  <w:vertAlign w:val="baseline"/>
          <w:lang w:val="en-US" w:eastAsia="zh-CN"/>
        </w:rPr>
      </w:pPr>
    </w:p>
    <w:sectPr>
      <w:pgSz w:w="11906" w:h="16838"/>
      <w:pgMar w:top="1440" w:right="1800" w:bottom="1440" w:left="1803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EwNTMzNTdhZTllYzI3Y2RjNTcyOTA1M2EwNzU2NzkifQ=="/>
  </w:docVars>
  <w:rsids>
    <w:rsidRoot w:val="00000000"/>
    <w:rsid w:val="05A07323"/>
    <w:rsid w:val="125FAF3E"/>
    <w:rsid w:val="17FEEF07"/>
    <w:rsid w:val="1C4C46BD"/>
    <w:rsid w:val="212729C0"/>
    <w:rsid w:val="254D1B1D"/>
    <w:rsid w:val="2A2156A2"/>
    <w:rsid w:val="2D5F1C8B"/>
    <w:rsid w:val="2DD95604"/>
    <w:rsid w:val="302623AA"/>
    <w:rsid w:val="30FCAF79"/>
    <w:rsid w:val="376E0714"/>
    <w:rsid w:val="3A6F5297"/>
    <w:rsid w:val="3DF7B944"/>
    <w:rsid w:val="3EAB0813"/>
    <w:rsid w:val="3FB78566"/>
    <w:rsid w:val="3FFAAC97"/>
    <w:rsid w:val="47763736"/>
    <w:rsid w:val="566EFF6C"/>
    <w:rsid w:val="60A70587"/>
    <w:rsid w:val="63B1D1B2"/>
    <w:rsid w:val="63DF51CC"/>
    <w:rsid w:val="665A7D83"/>
    <w:rsid w:val="6AF36B85"/>
    <w:rsid w:val="6EEF1642"/>
    <w:rsid w:val="775318B7"/>
    <w:rsid w:val="77CA44A6"/>
    <w:rsid w:val="7D7EA568"/>
    <w:rsid w:val="7E5790AD"/>
    <w:rsid w:val="7ED76DA0"/>
    <w:rsid w:val="7FA9153C"/>
    <w:rsid w:val="7FB53583"/>
    <w:rsid w:val="7FE33739"/>
    <w:rsid w:val="7FFEBFA7"/>
    <w:rsid w:val="8BF95B5D"/>
    <w:rsid w:val="ADDCED46"/>
    <w:rsid w:val="BDDF4E3F"/>
    <w:rsid w:val="BEEBE571"/>
    <w:rsid w:val="BFD52C32"/>
    <w:rsid w:val="BFFA78BA"/>
    <w:rsid w:val="D5BFB599"/>
    <w:rsid w:val="DA9DD851"/>
    <w:rsid w:val="DBBE5495"/>
    <w:rsid w:val="DBFB4AAF"/>
    <w:rsid w:val="E4F24080"/>
    <w:rsid w:val="E739A137"/>
    <w:rsid w:val="E77F5C72"/>
    <w:rsid w:val="EFBF5FC8"/>
    <w:rsid w:val="F477BF4F"/>
    <w:rsid w:val="F6FBB7CE"/>
    <w:rsid w:val="FB6FCF03"/>
    <w:rsid w:val="FDE752B9"/>
    <w:rsid w:val="FF49EEF0"/>
    <w:rsid w:val="FF93C694"/>
    <w:rsid w:val="FF9D9A19"/>
    <w:rsid w:val="FFEFFDC8"/>
    <w:rsid w:val="FFF8509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styleId="4">
    <w:name w:val="Table Grid"/>
    <w:basedOn w:val="3"/>
    <w:uiPriority w:val="0"/>
    <w:pPr>
      <w:widowControl w:val="0"/>
      <w:jc w:val="both"/>
    </w:pPr>
    <w:tblPr>
      <w:tblStyle w:val="3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1148</Words>
  <Characters>1195</Characters>
  <Lines>0</Lines>
  <Paragraphs>0</Paragraphs>
  <TotalTime>7.33333333333333</TotalTime>
  <ScaleCrop>false</ScaleCrop>
  <LinksUpToDate>false</LinksUpToDate>
  <CharactersWithSpaces>1196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2014-11-04T04:08:00Z</dcterms:created>
  <dc:creator>Administrator</dc:creator>
  <cp:lastModifiedBy>Administrator</cp:lastModifiedBy>
  <dcterms:modified xsi:type="dcterms:W3CDTF">2023-01-16T07:28:58Z</dcterms:modified>
  <dc:title>我们的中国梦——文化进万家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5D3FCE1305F94575B7CAFC911B4AA3B4</vt:lpwstr>
  </property>
</Properties>
</file>